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C4F" w:rsidRPr="001B451D" w:rsidRDefault="00A74184" w:rsidP="001B4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B451D">
        <w:rPr>
          <w:rFonts w:ascii="Times New Roman" w:hAnsi="Times New Roman" w:cs="Times New Roman"/>
          <w:sz w:val="24"/>
          <w:szCs w:val="24"/>
        </w:rPr>
        <w:t>Workforce Shortages In Healthcare</w:t>
      </w:r>
    </w:p>
    <w:bookmarkEnd w:id="0"/>
    <w:p w:rsidR="00735C4F" w:rsidRPr="001B451D" w:rsidRDefault="00A74184" w:rsidP="001B4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t>Name</w:t>
      </w:r>
    </w:p>
    <w:p w:rsidR="00735C4F" w:rsidRPr="001B451D" w:rsidRDefault="00A74184" w:rsidP="001B4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35C4F" w:rsidRPr="001B451D" w:rsidRDefault="00A74184" w:rsidP="001B451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t>Date</w:t>
      </w:r>
    </w:p>
    <w:p w:rsidR="00735C4F" w:rsidRPr="001B451D" w:rsidRDefault="00735C4F" w:rsidP="001B45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br w:type="page"/>
      </w:r>
    </w:p>
    <w:p w:rsidR="006750F7" w:rsidRPr="001B451D" w:rsidRDefault="006750F7" w:rsidP="00A7418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lastRenderedPageBreak/>
        <w:t xml:space="preserve">Mitigation </w:t>
      </w:r>
      <w:r w:rsidR="00A74184" w:rsidRPr="001B451D">
        <w:rPr>
          <w:rFonts w:ascii="Times New Roman" w:hAnsi="Times New Roman" w:cs="Times New Roman"/>
          <w:sz w:val="24"/>
          <w:szCs w:val="24"/>
        </w:rPr>
        <w:t>Of Workforce Shortages In Healthcare</w:t>
      </w:r>
    </w:p>
    <w:p w:rsidR="00FA4C3C" w:rsidRPr="001B451D" w:rsidRDefault="003547FE" w:rsidP="001B451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t>Allevi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ation of workforce shortages in healthcare can be achieved </w:t>
      </w:r>
      <w:r w:rsidR="00670A96" w:rsidRPr="001B451D">
        <w:rPr>
          <w:rFonts w:ascii="Times New Roman" w:hAnsi="Times New Roman" w:cs="Times New Roman"/>
          <w:sz w:val="24"/>
          <w:szCs w:val="24"/>
        </w:rPr>
        <w:t>by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 attracting </w:t>
      </w:r>
      <w:r w:rsidRPr="001B451D">
        <w:rPr>
          <w:rFonts w:ascii="Times New Roman" w:hAnsi="Times New Roman" w:cs="Times New Roman"/>
          <w:sz w:val="24"/>
          <w:szCs w:val="24"/>
        </w:rPr>
        <w:t xml:space="preserve">a </w:t>
      </w:r>
      <w:r w:rsidR="007357EB" w:rsidRPr="001B451D">
        <w:rPr>
          <w:rFonts w:ascii="Times New Roman" w:hAnsi="Times New Roman" w:cs="Times New Roman"/>
          <w:sz w:val="24"/>
          <w:szCs w:val="24"/>
        </w:rPr>
        <w:t>new generation of workers. The introduction of new workers in workforces help</w:t>
      </w:r>
      <w:r w:rsidRPr="001B451D">
        <w:rPr>
          <w:rFonts w:ascii="Times New Roman" w:hAnsi="Times New Roman" w:cs="Times New Roman"/>
          <w:sz w:val="24"/>
          <w:szCs w:val="24"/>
        </w:rPr>
        <w:t>s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 to increase the workforce number</w:t>
      </w:r>
      <w:r w:rsidRPr="001B451D">
        <w:rPr>
          <w:rFonts w:ascii="Times New Roman" w:hAnsi="Times New Roman" w:cs="Times New Roman"/>
          <w:sz w:val="24"/>
          <w:szCs w:val="24"/>
        </w:rPr>
        <w:t>; therefore,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 relieving of </w:t>
      </w:r>
      <w:r w:rsidRPr="001B451D">
        <w:rPr>
          <w:rFonts w:ascii="Times New Roman" w:hAnsi="Times New Roman" w:cs="Times New Roman"/>
          <w:sz w:val="24"/>
          <w:szCs w:val="24"/>
        </w:rPr>
        <w:t xml:space="preserve">the </w:t>
      </w:r>
      <w:r w:rsidR="007357EB" w:rsidRPr="001B451D">
        <w:rPr>
          <w:rFonts w:ascii="Times New Roman" w:hAnsi="Times New Roman" w:cs="Times New Roman"/>
          <w:sz w:val="24"/>
          <w:szCs w:val="24"/>
        </w:rPr>
        <w:t>current workforce of the burden associated with shortages</w:t>
      </w:r>
      <w:r w:rsidR="0079089C" w:rsidRPr="001B451D">
        <w:rPr>
          <w:rFonts w:ascii="Times New Roman" w:hAnsi="Times New Roman" w:cs="Times New Roman"/>
          <w:sz w:val="24"/>
          <w:szCs w:val="24"/>
        </w:rPr>
        <w:t xml:space="preserve"> (</w:t>
      </w:r>
      <w:r w:rsidR="0079089C" w:rsidRPr="001B45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Mehdaova, 2017)</w:t>
      </w:r>
      <w:r w:rsidR="007357EB" w:rsidRPr="001B451D">
        <w:rPr>
          <w:rFonts w:ascii="Times New Roman" w:hAnsi="Times New Roman" w:cs="Times New Roman"/>
          <w:sz w:val="24"/>
          <w:szCs w:val="24"/>
        </w:rPr>
        <w:t>. The new workforce that is to be introduced to healthcare begins with the motivation of the student [population to joining healt</w:t>
      </w:r>
      <w:r w:rsidR="0079089C" w:rsidRPr="001B451D">
        <w:rPr>
          <w:rFonts w:ascii="Times New Roman" w:hAnsi="Times New Roman" w:cs="Times New Roman"/>
          <w:sz w:val="24"/>
          <w:szCs w:val="24"/>
        </w:rPr>
        <w:t>hcare studies to create a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 large pool of skills that will be readily available in the market. The introduction of new workforce requires staffs who are qualified and meets the se</w:t>
      </w:r>
      <w:r w:rsidR="0079089C" w:rsidRPr="001B451D">
        <w:rPr>
          <w:rFonts w:ascii="Times New Roman" w:hAnsi="Times New Roman" w:cs="Times New Roman"/>
          <w:sz w:val="24"/>
          <w:szCs w:val="24"/>
        </w:rPr>
        <w:t>t standards which impl</w:t>
      </w:r>
      <w:r w:rsidRPr="001B451D">
        <w:rPr>
          <w:rFonts w:ascii="Times New Roman" w:hAnsi="Times New Roman" w:cs="Times New Roman"/>
          <w:sz w:val="24"/>
          <w:szCs w:val="24"/>
        </w:rPr>
        <w:t>y</w:t>
      </w:r>
      <w:r w:rsidR="0079089C" w:rsidRPr="001B451D">
        <w:rPr>
          <w:rFonts w:ascii="Times New Roman" w:hAnsi="Times New Roman" w:cs="Times New Roman"/>
          <w:sz w:val="24"/>
          <w:szCs w:val="24"/>
        </w:rPr>
        <w:t xml:space="preserve"> the ne</w:t>
      </w:r>
      <w:r w:rsidR="007357EB" w:rsidRPr="001B451D">
        <w:rPr>
          <w:rFonts w:ascii="Times New Roman" w:hAnsi="Times New Roman" w:cs="Times New Roman"/>
          <w:sz w:val="24"/>
          <w:szCs w:val="24"/>
        </w:rPr>
        <w:t>ed of train</w:t>
      </w:r>
      <w:r w:rsidR="0079089C" w:rsidRPr="001B451D">
        <w:rPr>
          <w:rFonts w:ascii="Times New Roman" w:hAnsi="Times New Roman" w:cs="Times New Roman"/>
          <w:sz w:val="24"/>
          <w:szCs w:val="24"/>
        </w:rPr>
        <w:t>ing more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 people in healthcare which can be accomplished by </w:t>
      </w:r>
      <w:r w:rsidRPr="001B451D">
        <w:rPr>
          <w:rFonts w:ascii="Times New Roman" w:hAnsi="Times New Roman" w:cs="Times New Roman"/>
          <w:sz w:val="24"/>
          <w:szCs w:val="24"/>
        </w:rPr>
        <w:t xml:space="preserve">the </w:t>
      </w:r>
      <w:r w:rsidR="007357EB" w:rsidRPr="001B451D">
        <w:rPr>
          <w:rFonts w:ascii="Times New Roman" w:hAnsi="Times New Roman" w:cs="Times New Roman"/>
          <w:sz w:val="24"/>
          <w:szCs w:val="24"/>
        </w:rPr>
        <w:t>provision of scholarships and grants as a way of recruiting many people t</w:t>
      </w:r>
      <w:r w:rsidRPr="001B451D">
        <w:rPr>
          <w:rFonts w:ascii="Times New Roman" w:hAnsi="Times New Roman" w:cs="Times New Roman"/>
          <w:sz w:val="24"/>
          <w:szCs w:val="24"/>
        </w:rPr>
        <w:t>o</w:t>
      </w:r>
      <w:r w:rsidR="007357EB" w:rsidRPr="001B451D">
        <w:rPr>
          <w:rFonts w:ascii="Times New Roman" w:hAnsi="Times New Roman" w:cs="Times New Roman"/>
          <w:sz w:val="24"/>
          <w:szCs w:val="24"/>
        </w:rPr>
        <w:t xml:space="preserve"> </w:t>
      </w:r>
      <w:r w:rsidRPr="001B451D">
        <w:rPr>
          <w:rFonts w:ascii="Times New Roman" w:hAnsi="Times New Roman" w:cs="Times New Roman"/>
          <w:sz w:val="24"/>
          <w:szCs w:val="24"/>
        </w:rPr>
        <w:t xml:space="preserve">the </w:t>
      </w:r>
      <w:r w:rsidR="007357EB" w:rsidRPr="001B451D">
        <w:rPr>
          <w:rFonts w:ascii="Times New Roman" w:hAnsi="Times New Roman" w:cs="Times New Roman"/>
          <w:sz w:val="24"/>
          <w:szCs w:val="24"/>
        </w:rPr>
        <w:t>healthcare industry.</w:t>
      </w:r>
    </w:p>
    <w:p w:rsidR="007357EB" w:rsidRPr="001B451D" w:rsidRDefault="007357EB" w:rsidP="001B451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t xml:space="preserve">The other strategy that is efficient </w:t>
      </w:r>
      <w:r w:rsidR="0079089C" w:rsidRPr="001B451D">
        <w:rPr>
          <w:rFonts w:ascii="Times New Roman" w:hAnsi="Times New Roman" w:cs="Times New Roman"/>
          <w:sz w:val="24"/>
          <w:szCs w:val="24"/>
        </w:rPr>
        <w:t>in mitigating the shortages</w:t>
      </w:r>
      <w:r w:rsidRPr="001B451D">
        <w:rPr>
          <w:rFonts w:ascii="Times New Roman" w:hAnsi="Times New Roman" w:cs="Times New Roman"/>
          <w:sz w:val="24"/>
          <w:szCs w:val="24"/>
        </w:rPr>
        <w:t xml:space="preserve"> of </w:t>
      </w:r>
      <w:r w:rsidR="003547FE" w:rsidRPr="001B451D">
        <w:rPr>
          <w:rFonts w:ascii="Times New Roman" w:hAnsi="Times New Roman" w:cs="Times New Roman"/>
          <w:sz w:val="24"/>
          <w:szCs w:val="24"/>
        </w:rPr>
        <w:t xml:space="preserve">the </w:t>
      </w:r>
      <w:r w:rsidRPr="001B451D">
        <w:rPr>
          <w:rFonts w:ascii="Times New Roman" w:hAnsi="Times New Roman" w:cs="Times New Roman"/>
          <w:sz w:val="24"/>
          <w:szCs w:val="24"/>
        </w:rPr>
        <w:t>workfor</w:t>
      </w:r>
      <w:r w:rsidR="0079089C" w:rsidRPr="001B451D">
        <w:rPr>
          <w:rFonts w:ascii="Times New Roman" w:hAnsi="Times New Roman" w:cs="Times New Roman"/>
          <w:sz w:val="24"/>
          <w:szCs w:val="24"/>
        </w:rPr>
        <w:t>ce in healthcare is through the introdu</w:t>
      </w:r>
      <w:r w:rsidRPr="001B451D">
        <w:rPr>
          <w:rFonts w:ascii="Times New Roman" w:hAnsi="Times New Roman" w:cs="Times New Roman"/>
          <w:sz w:val="24"/>
          <w:szCs w:val="24"/>
        </w:rPr>
        <w:t>ction of a positive work environment and the improvement of technologies</w:t>
      </w:r>
      <w:r w:rsidR="0079089C" w:rsidRPr="001B451D">
        <w:rPr>
          <w:rFonts w:ascii="Times New Roman" w:hAnsi="Times New Roman" w:cs="Times New Roman"/>
          <w:sz w:val="24"/>
          <w:szCs w:val="24"/>
        </w:rPr>
        <w:t xml:space="preserve"> (</w:t>
      </w:r>
      <w:r w:rsidR="0079089C" w:rsidRPr="001B45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Mehdaova, 2017)</w:t>
      </w:r>
      <w:r w:rsidRPr="001B451D">
        <w:rPr>
          <w:rFonts w:ascii="Times New Roman" w:hAnsi="Times New Roman" w:cs="Times New Roman"/>
          <w:sz w:val="24"/>
          <w:szCs w:val="24"/>
        </w:rPr>
        <w:t>. The cu</w:t>
      </w:r>
      <w:r w:rsidR="0079089C" w:rsidRPr="001B451D">
        <w:rPr>
          <w:rFonts w:ascii="Times New Roman" w:hAnsi="Times New Roman" w:cs="Times New Roman"/>
          <w:sz w:val="24"/>
          <w:szCs w:val="24"/>
        </w:rPr>
        <w:t>rrent workforce needs to be mot</w:t>
      </w:r>
      <w:r w:rsidRPr="001B451D">
        <w:rPr>
          <w:rFonts w:ascii="Times New Roman" w:hAnsi="Times New Roman" w:cs="Times New Roman"/>
          <w:sz w:val="24"/>
          <w:szCs w:val="24"/>
        </w:rPr>
        <w:t xml:space="preserve">ivated to achieve work satisfaction that will </w:t>
      </w:r>
      <w:r w:rsidR="0079089C" w:rsidRPr="001B451D">
        <w:rPr>
          <w:rFonts w:ascii="Times New Roman" w:hAnsi="Times New Roman" w:cs="Times New Roman"/>
          <w:sz w:val="24"/>
          <w:szCs w:val="24"/>
        </w:rPr>
        <w:t>lead to improved work.  Efficien</w:t>
      </w:r>
      <w:r w:rsidRPr="001B451D">
        <w:rPr>
          <w:rFonts w:ascii="Times New Roman" w:hAnsi="Times New Roman" w:cs="Times New Roman"/>
          <w:sz w:val="24"/>
          <w:szCs w:val="24"/>
        </w:rPr>
        <w:t xml:space="preserve">t technologies reduce workload and therefore allowing for </w:t>
      </w:r>
      <w:r w:rsidR="003547FE" w:rsidRPr="001B451D">
        <w:rPr>
          <w:rFonts w:ascii="Times New Roman" w:hAnsi="Times New Roman" w:cs="Times New Roman"/>
          <w:sz w:val="24"/>
          <w:szCs w:val="24"/>
        </w:rPr>
        <w:t xml:space="preserve">the </w:t>
      </w:r>
      <w:r w:rsidRPr="001B451D">
        <w:rPr>
          <w:rFonts w:ascii="Times New Roman" w:hAnsi="Times New Roman" w:cs="Times New Roman"/>
          <w:sz w:val="24"/>
          <w:szCs w:val="24"/>
        </w:rPr>
        <w:t xml:space="preserve">accomplishment of </w:t>
      </w:r>
      <w:r w:rsidR="003547FE" w:rsidRPr="001B451D">
        <w:rPr>
          <w:rFonts w:ascii="Times New Roman" w:hAnsi="Times New Roman" w:cs="Times New Roman"/>
          <w:sz w:val="24"/>
          <w:szCs w:val="24"/>
        </w:rPr>
        <w:t xml:space="preserve">the </w:t>
      </w:r>
      <w:r w:rsidRPr="001B451D">
        <w:rPr>
          <w:rFonts w:ascii="Times New Roman" w:hAnsi="Times New Roman" w:cs="Times New Roman"/>
          <w:sz w:val="24"/>
          <w:szCs w:val="24"/>
        </w:rPr>
        <w:t xml:space="preserve">greater task within a short time. An example of </w:t>
      </w:r>
      <w:r w:rsidR="0079089C" w:rsidRPr="001B451D">
        <w:rPr>
          <w:rFonts w:ascii="Times New Roman" w:hAnsi="Times New Roman" w:cs="Times New Roman"/>
          <w:sz w:val="24"/>
          <w:szCs w:val="24"/>
        </w:rPr>
        <w:t>giving of rewards to excellent employees creates workers satisfaction allowing for increased efficiency in work.</w:t>
      </w:r>
    </w:p>
    <w:p w:rsidR="0079089C" w:rsidRPr="001B451D" w:rsidRDefault="00735C4F" w:rsidP="00A7418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sz w:val="24"/>
          <w:szCs w:val="24"/>
        </w:rPr>
        <w:br w:type="page"/>
      </w:r>
      <w:r w:rsidR="0079089C" w:rsidRPr="001B451D">
        <w:rPr>
          <w:rFonts w:ascii="Times New Roman" w:hAnsi="Times New Roman" w:cs="Times New Roman"/>
          <w:sz w:val="24"/>
          <w:szCs w:val="24"/>
        </w:rPr>
        <w:t>References</w:t>
      </w:r>
    </w:p>
    <w:p w:rsidR="0079089C" w:rsidRPr="001B451D" w:rsidRDefault="0079089C" w:rsidP="001B451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5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Mehdaova, E. A. (2017). Strategies to Overcome the Nursing Shortage.</w:t>
      </w:r>
    </w:p>
    <w:sectPr w:rsidR="0079089C" w:rsidRPr="001B451D" w:rsidSect="00735C4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28F" w:rsidRDefault="0002528F" w:rsidP="00735C4F">
      <w:pPr>
        <w:spacing w:after="0" w:line="240" w:lineRule="auto"/>
      </w:pPr>
      <w:r>
        <w:separator/>
      </w:r>
    </w:p>
  </w:endnote>
  <w:endnote w:type="continuationSeparator" w:id="0">
    <w:p w:rsidR="0002528F" w:rsidRDefault="0002528F" w:rsidP="0073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28F" w:rsidRDefault="0002528F" w:rsidP="00735C4F">
      <w:pPr>
        <w:spacing w:after="0" w:line="240" w:lineRule="auto"/>
      </w:pPr>
      <w:r>
        <w:separator/>
      </w:r>
    </w:p>
  </w:footnote>
  <w:footnote w:type="continuationSeparator" w:id="0">
    <w:p w:rsidR="0002528F" w:rsidRDefault="0002528F" w:rsidP="0073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C4F" w:rsidRDefault="00735C4F">
    <w:pPr>
      <w:pStyle w:val="Header"/>
      <w:jc w:val="right"/>
    </w:pPr>
    <w:r w:rsidRPr="00A74184">
      <w:rPr>
        <w:rFonts w:ascii="Times New Roman" w:hAnsi="Times New Roman" w:cs="Times New Roman"/>
        <w:sz w:val="24"/>
      </w:rPr>
      <w:t>HEALTHCARE SHORTAGES</w:t>
    </w:r>
    <w:r>
      <w:tab/>
    </w:r>
    <w:r>
      <w:tab/>
    </w:r>
    <w:sdt>
      <w:sdtPr>
        <w:id w:val="-17089429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418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35C4F" w:rsidRDefault="00735C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C4F" w:rsidRPr="00735C4F" w:rsidRDefault="00735C4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35C4F">
      <w:rPr>
        <w:rFonts w:ascii="Times New Roman" w:hAnsi="Times New Roman" w:cs="Times New Roman"/>
        <w:sz w:val="24"/>
        <w:szCs w:val="24"/>
      </w:rPr>
      <w:t>Runnin</w:t>
    </w:r>
    <w:r w:rsidR="00A74184">
      <w:rPr>
        <w:rFonts w:ascii="Times New Roman" w:hAnsi="Times New Roman" w:cs="Times New Roman"/>
        <w:sz w:val="24"/>
        <w:szCs w:val="24"/>
      </w:rPr>
      <w:t xml:space="preserve">g head: </w:t>
    </w:r>
    <w:r w:rsidRPr="00735C4F">
      <w:rPr>
        <w:rFonts w:ascii="Times New Roman" w:hAnsi="Times New Roman" w:cs="Times New Roman"/>
        <w:sz w:val="24"/>
        <w:szCs w:val="24"/>
      </w:rPr>
      <w:t xml:space="preserve"> WORKFORCE SHORTAGES</w:t>
    </w:r>
    <w:r w:rsidRPr="00735C4F">
      <w:rPr>
        <w:rFonts w:ascii="Times New Roman" w:hAnsi="Times New Roman" w:cs="Times New Roman"/>
        <w:sz w:val="24"/>
        <w:szCs w:val="24"/>
      </w:rPr>
      <w:tab/>
    </w:r>
    <w:r w:rsidRPr="00735C4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237206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35C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5C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5C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528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5C4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35C4F" w:rsidRDefault="00735C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tzQztADSlpbGxko6SsGpxcWZ+XkgBUa1AFd3bt0sAAAA"/>
  </w:docVars>
  <w:rsids>
    <w:rsidRoot w:val="007357EB"/>
    <w:rsid w:val="0002528F"/>
    <w:rsid w:val="000F1843"/>
    <w:rsid w:val="001B451D"/>
    <w:rsid w:val="003547FE"/>
    <w:rsid w:val="00670A96"/>
    <w:rsid w:val="006750F7"/>
    <w:rsid w:val="007357EB"/>
    <w:rsid w:val="00735C4F"/>
    <w:rsid w:val="0079089C"/>
    <w:rsid w:val="008175D5"/>
    <w:rsid w:val="00A74184"/>
    <w:rsid w:val="00D736C3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C4F"/>
  </w:style>
  <w:style w:type="paragraph" w:styleId="Footer">
    <w:name w:val="footer"/>
    <w:basedOn w:val="Normal"/>
    <w:link w:val="FooterChar"/>
    <w:uiPriority w:val="99"/>
    <w:unhideWhenUsed/>
    <w:rsid w:val="0073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C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C4F"/>
  </w:style>
  <w:style w:type="paragraph" w:styleId="Footer">
    <w:name w:val="footer"/>
    <w:basedOn w:val="Normal"/>
    <w:link w:val="FooterChar"/>
    <w:uiPriority w:val="99"/>
    <w:unhideWhenUsed/>
    <w:rsid w:val="00735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2019-03-21T01:05:00Z</dcterms:created>
  <dcterms:modified xsi:type="dcterms:W3CDTF">2019-03-21T01:05:00Z</dcterms:modified>
</cp:coreProperties>
</file>